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E4" w:rsidRDefault="003C55E4" w:rsidP="003C55E4">
      <w:pPr>
        <w:jc w:val="center"/>
        <w:rPr>
          <w:b/>
        </w:rPr>
      </w:pPr>
      <w:bookmarkStart w:id="0" w:name="_GoBack"/>
      <w:bookmarkEnd w:id="0"/>
    </w:p>
    <w:p w:rsidR="00713F1D" w:rsidRDefault="00713F1D" w:rsidP="00713F1D">
      <w:pPr>
        <w:tabs>
          <w:tab w:val="left" w:pos="2175"/>
        </w:tabs>
        <w:ind w:left="6096"/>
        <w:jc w:val="left"/>
      </w:pPr>
      <w:r>
        <w:t>УТВЕРЖДЕНО</w:t>
      </w:r>
    </w:p>
    <w:p w:rsidR="00713F1D" w:rsidRDefault="00713F1D" w:rsidP="00713F1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713F1D" w:rsidRDefault="00713F1D" w:rsidP="00713F1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713F1D" w:rsidRDefault="00713F1D" w:rsidP="00713F1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713F1D" w:rsidRDefault="00713F1D" w:rsidP="00713F1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3C55E4" w:rsidRDefault="003C55E4" w:rsidP="003C55E4">
      <w:pPr>
        <w:tabs>
          <w:tab w:val="left" w:pos="2175"/>
        </w:tabs>
        <w:ind w:left="6237"/>
        <w:jc w:val="left"/>
      </w:pPr>
    </w:p>
    <w:p w:rsidR="003C55E4" w:rsidRDefault="003C55E4" w:rsidP="007077E1">
      <w:pPr>
        <w:jc w:val="center"/>
        <w:rPr>
          <w:b/>
          <w:sz w:val="28"/>
          <w:szCs w:val="28"/>
        </w:rPr>
      </w:pPr>
    </w:p>
    <w:p w:rsidR="007077E1" w:rsidRPr="00713F1D" w:rsidRDefault="007077E1" w:rsidP="007077E1">
      <w:pPr>
        <w:jc w:val="center"/>
        <w:rPr>
          <w:b/>
        </w:rPr>
      </w:pPr>
      <w:r w:rsidRPr="00713F1D">
        <w:rPr>
          <w:b/>
        </w:rPr>
        <w:t xml:space="preserve">ИНСТРУКЦИЯ </w:t>
      </w:r>
    </w:p>
    <w:p w:rsidR="007077E1" w:rsidRPr="00713F1D" w:rsidRDefault="003C55E4" w:rsidP="0090044A">
      <w:pPr>
        <w:jc w:val="center"/>
        <w:rPr>
          <w:b/>
        </w:rPr>
      </w:pPr>
      <w:r w:rsidRPr="00713F1D">
        <w:rPr>
          <w:b/>
        </w:rPr>
        <w:t>по охране труда (для учащихся)</w:t>
      </w:r>
      <w:r w:rsidR="00713F1D">
        <w:rPr>
          <w:b/>
        </w:rPr>
        <w:t xml:space="preserve"> </w:t>
      </w:r>
      <w:r w:rsidRPr="00713F1D">
        <w:rPr>
          <w:b/>
        </w:rPr>
        <w:t>при работе в кабинете информатики</w:t>
      </w:r>
    </w:p>
    <w:p w:rsidR="0036126A" w:rsidRPr="00713F1D" w:rsidRDefault="00AC1A1E" w:rsidP="007077E1">
      <w:pPr>
        <w:jc w:val="center"/>
        <w:rPr>
          <w:b/>
        </w:rPr>
      </w:pPr>
      <w:r w:rsidRPr="00713F1D">
        <w:rPr>
          <w:b/>
        </w:rPr>
        <w:t>ИОТ-01</w:t>
      </w:r>
      <w:r w:rsidR="00EB2F25">
        <w:rPr>
          <w:b/>
        </w:rPr>
        <w:t>5</w:t>
      </w:r>
      <w:r w:rsidR="00241CDC" w:rsidRPr="00713F1D">
        <w:rPr>
          <w:b/>
        </w:rPr>
        <w:t>-20</w:t>
      </w:r>
      <w:r w:rsidR="000F7B2B" w:rsidRPr="00713F1D">
        <w:rPr>
          <w:b/>
        </w:rPr>
        <w:t>2</w:t>
      </w:r>
      <w:r w:rsidR="003C55E4" w:rsidRPr="00713F1D">
        <w:rPr>
          <w:b/>
        </w:rPr>
        <w:t>4</w:t>
      </w:r>
    </w:p>
    <w:p w:rsidR="0090044A" w:rsidRDefault="0090044A" w:rsidP="007077E1">
      <w:pPr>
        <w:jc w:val="center"/>
        <w:rPr>
          <w:b/>
          <w:sz w:val="28"/>
          <w:szCs w:val="28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D7C">
        <w:rPr>
          <w:b/>
          <w:bCs/>
          <w:color w:val="000000"/>
        </w:rPr>
        <w:t>1.</w:t>
      </w:r>
      <w:r w:rsidRPr="00FD6D7C">
        <w:rPr>
          <w:color w:val="000000"/>
        </w:rPr>
        <w:t xml:space="preserve">   </w:t>
      </w:r>
      <w:r w:rsidRPr="00FD6D7C">
        <w:rPr>
          <w:b/>
          <w:bCs/>
          <w:color w:val="000000"/>
        </w:rPr>
        <w:t xml:space="preserve">Общие требования </w:t>
      </w:r>
      <w:r>
        <w:rPr>
          <w:b/>
          <w:bCs/>
          <w:color w:val="000000"/>
        </w:rPr>
        <w:t>охраны труда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1.1. </w:t>
      </w:r>
      <w:r w:rsidRPr="00FD6D7C">
        <w:rPr>
          <w:color w:val="000000"/>
        </w:rPr>
        <w:t xml:space="preserve">К работе в кабинете информатики допускаются учащиеся с 1-го класса, прошедшие   инструктаж   по   </w:t>
      </w:r>
      <w:proofErr w:type="gramStart"/>
      <w:r w:rsidRPr="00FD6D7C">
        <w:rPr>
          <w:color w:val="000000"/>
        </w:rPr>
        <w:t>охране  труда</w:t>
      </w:r>
      <w:proofErr w:type="gramEnd"/>
      <w:r w:rsidRPr="00FD6D7C">
        <w:rPr>
          <w:color w:val="000000"/>
        </w:rPr>
        <w:t>,   медицинский   осмотр   и   не имеющие противопоказаний по состоянию здоровья,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1.2.</w:t>
      </w:r>
      <w:r w:rsidRPr="00FD6D7C">
        <w:rPr>
          <w:color w:val="000000"/>
        </w:rPr>
        <w:t xml:space="preserve"> </w:t>
      </w:r>
      <w:proofErr w:type="gramStart"/>
      <w:r w:rsidRPr="00FD6D7C">
        <w:rPr>
          <w:color w:val="000000"/>
        </w:rPr>
        <w:t>При  работе</w:t>
      </w:r>
      <w:proofErr w:type="gramEnd"/>
      <w:r w:rsidRPr="00FD6D7C">
        <w:rPr>
          <w:color w:val="000000"/>
        </w:rPr>
        <w:t xml:space="preserve">   в   кабинете  информатики  учащиеся   должны   соблюдать правила поведения, расписание учебных занятий, установленные режимы труда и отдыха.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1.3.</w:t>
      </w:r>
      <w:r w:rsidRPr="00FD6D7C">
        <w:rPr>
          <w:color w:val="000000"/>
        </w:rPr>
        <w:t xml:space="preserve"> При работе в кабинете информатики возможно воздействие на учащихся следующих опасных и вредных производственных факторов: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</w:t>
      </w:r>
      <w:r w:rsidRPr="00FD6D7C">
        <w:rPr>
          <w:color w:val="000000"/>
        </w:rPr>
        <w:t>неблагоприятное    воздействие    на    организм    человека    неионизирующих электромагнитных излучений видеотерминалов;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</w:t>
      </w:r>
      <w:r w:rsidRPr="00FD6D7C">
        <w:rPr>
          <w:color w:val="000000"/>
        </w:rPr>
        <w:t>неблагоприятное     воздействие    на    зрение     визуальных     эргономических параметров видеотерминалов, выходящих за пределы оптимального диапазона;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 w:rsidRPr="00FD6D7C">
        <w:rPr>
          <w:color w:val="000000"/>
        </w:rPr>
        <w:t>поражение электрическим током.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1.4.</w:t>
      </w:r>
      <w:r w:rsidRPr="00FD6D7C">
        <w:rPr>
          <w:color w:val="000000"/>
        </w:rPr>
        <w:t xml:space="preserve"> Кабинет   информатики   должен   быть   укомплектован   </w:t>
      </w:r>
      <w:proofErr w:type="spellStart"/>
      <w:r w:rsidRPr="00FD6D7C">
        <w:rPr>
          <w:color w:val="000000"/>
        </w:rPr>
        <w:t>медаптечкой</w:t>
      </w:r>
      <w:proofErr w:type="spellEnd"/>
      <w:r w:rsidRPr="00FD6D7C">
        <w:rPr>
          <w:color w:val="000000"/>
        </w:rPr>
        <w:t xml:space="preserve">  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1.5. </w:t>
      </w:r>
      <w:r w:rsidRPr="00FD6D7C">
        <w:rPr>
          <w:color w:val="000000"/>
        </w:rPr>
        <w:t xml:space="preserve"> При работе в кабинете инфо</w:t>
      </w:r>
      <w:r>
        <w:rPr>
          <w:color w:val="000000"/>
        </w:rPr>
        <w:t>рматики соблюдать правила пожар</w:t>
      </w:r>
      <w:r w:rsidRPr="00FD6D7C">
        <w:rPr>
          <w:color w:val="000000"/>
        </w:rPr>
        <w:t xml:space="preserve">ной </w:t>
      </w:r>
      <w:proofErr w:type="gramStart"/>
      <w:r w:rsidRPr="00FD6D7C">
        <w:rPr>
          <w:color w:val="000000"/>
        </w:rPr>
        <w:t xml:space="preserve">безопасности,   </w:t>
      </w:r>
      <w:proofErr w:type="gramEnd"/>
      <w:r w:rsidRPr="00FD6D7C">
        <w:rPr>
          <w:color w:val="000000"/>
        </w:rPr>
        <w:t xml:space="preserve">   знать  </w:t>
      </w:r>
      <w:r>
        <w:rPr>
          <w:color w:val="000000"/>
        </w:rPr>
        <w:t xml:space="preserve">    места      расположения </w:t>
      </w:r>
      <w:r w:rsidRPr="00FD6D7C">
        <w:rPr>
          <w:color w:val="000000"/>
        </w:rPr>
        <w:t xml:space="preserve"> первич</w:t>
      </w:r>
      <w:r>
        <w:rPr>
          <w:color w:val="000000"/>
        </w:rPr>
        <w:t xml:space="preserve">ных  </w:t>
      </w:r>
      <w:r w:rsidRPr="00FD6D7C">
        <w:rPr>
          <w:color w:val="000000"/>
        </w:rPr>
        <w:t xml:space="preserve"> средств пожаротушения.   Кабинет   информатики   должен   быть   оснащен   двумя углекислотными огнетушителями.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1.6.  </w:t>
      </w:r>
      <w:r w:rsidRPr="00FD6D7C">
        <w:rPr>
          <w:color w:val="000000"/>
        </w:rPr>
        <w:t>О каждом несчастном случае пострадавший или очевидец несчастного случая   обязан   немедленно   сообщить   учителю</w:t>
      </w:r>
      <w:proofErr w:type="gramStart"/>
      <w:r w:rsidRPr="00FD6D7C">
        <w:rPr>
          <w:color w:val="000000"/>
        </w:rPr>
        <w:t xml:space="preserve">   (</w:t>
      </w:r>
      <w:proofErr w:type="gramEnd"/>
      <w:r w:rsidRPr="00FD6D7C">
        <w:rPr>
          <w:color w:val="000000"/>
        </w:rPr>
        <w:t xml:space="preserve">преподавателю).   При неисправности   оборудования   </w:t>
      </w:r>
      <w:proofErr w:type="gramStart"/>
      <w:r w:rsidRPr="00FD6D7C">
        <w:rPr>
          <w:color w:val="000000"/>
        </w:rPr>
        <w:t>прекратить  работу</w:t>
      </w:r>
      <w:proofErr w:type="gramEnd"/>
      <w:r w:rsidRPr="00FD6D7C">
        <w:rPr>
          <w:color w:val="000000"/>
        </w:rPr>
        <w:t xml:space="preserve">   и   сообщить  об   этом учителю (преподавателю).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1.7.</w:t>
      </w:r>
      <w:r w:rsidRPr="00FD6D7C">
        <w:rPr>
          <w:color w:val="000000"/>
        </w:rPr>
        <w:t xml:space="preserve"> 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AC1A1E" w:rsidRPr="00FD6D7C" w:rsidRDefault="00AC1A1E" w:rsidP="00AC1A1E">
      <w:pPr>
        <w:pStyle w:val="a8"/>
      </w:pPr>
      <w:r>
        <w:t xml:space="preserve">1.8.  </w:t>
      </w:r>
      <w:r w:rsidRPr="00FD6D7C">
        <w:t>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D7C">
        <w:rPr>
          <w:b/>
          <w:bCs/>
          <w:color w:val="000000"/>
        </w:rPr>
        <w:t>2.</w:t>
      </w:r>
      <w:r w:rsidRPr="00FD6D7C"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FD6D7C">
        <w:rPr>
          <w:b/>
          <w:bCs/>
          <w:color w:val="000000"/>
        </w:rPr>
        <w:t xml:space="preserve"> перед</w:t>
      </w:r>
      <w:proofErr w:type="gramEnd"/>
      <w:r w:rsidRPr="00FD6D7C">
        <w:rPr>
          <w:b/>
          <w:bCs/>
          <w:color w:val="000000"/>
        </w:rPr>
        <w:t xml:space="preserve"> началом работы</w:t>
      </w:r>
    </w:p>
    <w:p w:rsidR="00AC1A1E" w:rsidRPr="00FD6D7C" w:rsidRDefault="00AC1A1E" w:rsidP="00AC1A1E">
      <w:pPr>
        <w:pStyle w:val="a8"/>
      </w:pPr>
      <w:r>
        <w:t xml:space="preserve">2.1.  </w:t>
      </w:r>
      <w:r w:rsidRPr="00FD6D7C">
        <w:t xml:space="preserve">Тщательно    проветрить    кабинет    информатики    и    </w:t>
      </w:r>
      <w:proofErr w:type="gramStart"/>
      <w:r w:rsidRPr="00FD6D7C">
        <w:t xml:space="preserve">убедиться,   </w:t>
      </w:r>
      <w:proofErr w:type="gramEnd"/>
      <w:r w:rsidRPr="00FD6D7C">
        <w:t xml:space="preserve"> что температура воздуха в кабинет</w:t>
      </w:r>
      <w:r>
        <w:t>е находится в пределах 19-21 гр., относи</w:t>
      </w:r>
      <w:r w:rsidRPr="00FD6D7C">
        <w:t>тельная влажность воздуха в пределах. 62- 55%.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2.2. </w:t>
      </w:r>
      <w:r w:rsidRPr="00FD6D7C">
        <w:rPr>
          <w:color w:val="000000"/>
        </w:rPr>
        <w:t xml:space="preserve">Убедиться в наличии защитного заземления оборудования, а </w:t>
      </w:r>
      <w:proofErr w:type="gramStart"/>
      <w:r w:rsidRPr="00FD6D7C">
        <w:rPr>
          <w:color w:val="000000"/>
        </w:rPr>
        <w:t>так же</w:t>
      </w:r>
      <w:proofErr w:type="gramEnd"/>
      <w:r w:rsidRPr="00FD6D7C">
        <w:rPr>
          <w:color w:val="000000"/>
        </w:rPr>
        <w:t xml:space="preserve"> защитных экранов видеотерминалов.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2.3.  </w:t>
      </w:r>
      <w:r w:rsidRPr="00FD6D7C">
        <w:rPr>
          <w:color w:val="000000"/>
        </w:rPr>
        <w:t>Включить   видеотерминалы   и   проверить   стабильность   и   четкость изображения на экранах.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D7C">
        <w:rPr>
          <w:b/>
          <w:bCs/>
          <w:color w:val="000000"/>
        </w:rPr>
        <w:t>3.</w:t>
      </w:r>
      <w:r w:rsidRPr="00FD6D7C"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FD6D7C">
        <w:rPr>
          <w:b/>
          <w:bCs/>
          <w:color w:val="000000"/>
        </w:rPr>
        <w:t xml:space="preserve"> во</w:t>
      </w:r>
      <w:proofErr w:type="gramEnd"/>
      <w:r w:rsidRPr="00FD6D7C">
        <w:rPr>
          <w:b/>
          <w:bCs/>
          <w:color w:val="000000"/>
        </w:rPr>
        <w:t xml:space="preserve"> время работы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3.1.</w:t>
      </w:r>
      <w:r w:rsidRPr="00FD6D7C">
        <w:rPr>
          <w:color w:val="000000"/>
        </w:rPr>
        <w:t xml:space="preserve"> Не включать видеотерминалы без разрешения учителя (преподавателя).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3.2.</w:t>
      </w:r>
      <w:r w:rsidRPr="00FD6D7C">
        <w:rPr>
          <w:color w:val="000000"/>
        </w:rPr>
        <w:t xml:space="preserve"> Недопустимы занятия за одним видеотерминалом двух и более человек.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3.3.</w:t>
      </w:r>
      <w:r w:rsidRPr="00FD6D7C">
        <w:rPr>
          <w:color w:val="000000"/>
        </w:rPr>
        <w:t xml:space="preserve"> При работающем видеотерминале расстояние от глаз до экрана должно быть 0,6 - </w:t>
      </w:r>
      <w:smartTag w:uri="urn:schemas-microsoft-com:office:smarttags" w:element="metricconverter">
        <w:smartTagPr>
          <w:attr w:name="ProductID" w:val="0,7 м"/>
        </w:smartTagPr>
        <w:r w:rsidRPr="00FD6D7C">
          <w:rPr>
            <w:color w:val="000000"/>
          </w:rPr>
          <w:t>0,7 м</w:t>
        </w:r>
      </w:smartTag>
      <w:r w:rsidRPr="00FD6D7C">
        <w:rPr>
          <w:color w:val="000000"/>
        </w:rPr>
        <w:t>. уровень глаз должен приходиться на центр экрана или на 2/3 его высоты,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3.4.  </w:t>
      </w:r>
      <w:r w:rsidRPr="00FD6D7C">
        <w:rPr>
          <w:color w:val="000000"/>
        </w:rPr>
        <w:t xml:space="preserve">Тетрадь для записей располагать на подставке с наклоном 12 -15° на расстоянии 55 </w:t>
      </w:r>
      <w:r w:rsidRPr="00FD6D7C">
        <w:rPr>
          <w:i/>
          <w:iCs/>
          <w:color w:val="000000"/>
        </w:rPr>
        <w:t xml:space="preserve">- </w:t>
      </w:r>
      <w:smartTag w:uri="urn:schemas-microsoft-com:office:smarttags" w:element="metricconverter">
        <w:smartTagPr>
          <w:attr w:name="ProductID" w:val="65 см"/>
        </w:smartTagPr>
        <w:r w:rsidRPr="00FD6D7C">
          <w:rPr>
            <w:i/>
            <w:iCs/>
            <w:color w:val="000000"/>
          </w:rPr>
          <w:t xml:space="preserve">65 </w:t>
        </w:r>
        <w:r w:rsidRPr="00FD6D7C">
          <w:rPr>
            <w:color w:val="000000"/>
          </w:rPr>
          <w:t>см</w:t>
        </w:r>
      </w:smartTag>
      <w:r w:rsidRPr="00FD6D7C">
        <w:rPr>
          <w:color w:val="000000"/>
        </w:rPr>
        <w:t xml:space="preserve"> от глаз, которая должна быть хорошо освещена</w:t>
      </w:r>
      <w:r>
        <w:rPr>
          <w:color w:val="000000"/>
        </w:rPr>
        <w:t>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3.5.</w:t>
      </w:r>
      <w:r w:rsidRPr="00FD6D7C">
        <w:rPr>
          <w:color w:val="000000"/>
        </w:rPr>
        <w:t xml:space="preserve"> 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3.6. </w:t>
      </w:r>
      <w:r w:rsidRPr="00FD6D7C">
        <w:rPr>
          <w:color w:val="000000"/>
        </w:rPr>
        <w:t>Длительность работы с видеотерминалами не должно превышать: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 w:rsidRPr="00FD6D7C">
        <w:rPr>
          <w:color w:val="000000"/>
        </w:rPr>
        <w:t>•    для учащихся 1-х классов (6 лет) - 10 мин.,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 w:rsidRPr="00FD6D7C">
        <w:rPr>
          <w:color w:val="000000"/>
        </w:rPr>
        <w:t>•    для учащихся 2-5 классов - 15 мин.,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 w:rsidRPr="00FD6D7C">
        <w:rPr>
          <w:color w:val="000000"/>
        </w:rPr>
        <w:t>•    для учащихся 6-7 классов - 20 мин.,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 w:rsidRPr="00FD6D7C">
        <w:rPr>
          <w:color w:val="000000"/>
        </w:rPr>
        <w:t>•    для учащихся 8-9 классов - 25 мин.,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 w:rsidRPr="00FD6D7C">
        <w:rPr>
          <w:color w:val="000000"/>
        </w:rPr>
        <w:t>•   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3.7.</w:t>
      </w:r>
      <w:r w:rsidRPr="00FD6D7C">
        <w:rPr>
          <w:color w:val="000000"/>
        </w:rPr>
        <w:t xml:space="preserve"> Во время .производственной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3.8. </w:t>
      </w:r>
      <w:r w:rsidRPr="00FD6D7C">
        <w:rPr>
          <w:color w:val="000000"/>
        </w:rPr>
        <w:t>Занятия    в    кружках    с    использованием    видеотерминалов   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D6D7C">
        <w:rPr>
          <w:color w:val="000000"/>
        </w:rPr>
        <w:t>3.9.</w:t>
      </w:r>
      <w:r>
        <w:rPr>
          <w:color w:val="000000"/>
        </w:rPr>
        <w:t xml:space="preserve">  </w:t>
      </w:r>
      <w:r w:rsidRPr="00FD6D7C">
        <w:rPr>
          <w:color w:val="000000"/>
        </w:rPr>
        <w:t>Не рекомендуется использовать в кабинете для написания информации меловую доску.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D7C">
        <w:rPr>
          <w:b/>
          <w:bCs/>
          <w:color w:val="000000"/>
        </w:rPr>
        <w:t>4.</w:t>
      </w:r>
      <w:r w:rsidRPr="00FD6D7C"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Требования охраны труда </w:t>
      </w:r>
      <w:r w:rsidRPr="00FD6D7C">
        <w:rPr>
          <w:b/>
          <w:bCs/>
          <w:color w:val="000000"/>
        </w:rPr>
        <w:t xml:space="preserve"> в аварийных ситуациях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4.1.  </w:t>
      </w:r>
      <w:r w:rsidRPr="00FD6D7C">
        <w:rPr>
          <w:color w:val="000000"/>
        </w:rPr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4.2. </w:t>
      </w:r>
      <w:r w:rsidRPr="00FD6D7C">
        <w:rPr>
          <w:color w:val="000000"/>
        </w:rPr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4.3. </w:t>
      </w:r>
      <w:r w:rsidRPr="00FD6D7C">
        <w:rPr>
          <w:color w:val="000000"/>
        </w:rPr>
        <w:t>При     поражении     электрическим     током     немедленно     отключить видеотерминалы,     оказать     первую     помощь     пострадавшему,     при необходимости   отправить   его   в   ближайшее   лечебное   учреждение   и сообщить об этом администрации учреждения.</w:t>
      </w: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6D7C">
        <w:rPr>
          <w:b/>
          <w:bCs/>
          <w:color w:val="000000"/>
        </w:rPr>
        <w:t>5.</w:t>
      </w:r>
      <w:r w:rsidRPr="00FD6D7C"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Требования охраны труда </w:t>
      </w:r>
      <w:r w:rsidRPr="00FD6D7C">
        <w:rPr>
          <w:b/>
          <w:bCs/>
          <w:color w:val="000000"/>
        </w:rPr>
        <w:t xml:space="preserve"> по окончании работы</w:t>
      </w:r>
    </w:p>
    <w:p w:rsidR="00AC1A1E" w:rsidRPr="00FD6D7C" w:rsidRDefault="00AC1A1E" w:rsidP="00AC1A1E">
      <w:pPr>
        <w:pStyle w:val="a8"/>
      </w:pPr>
      <w:r>
        <w:t xml:space="preserve">5.1.  </w:t>
      </w:r>
      <w:r w:rsidRPr="00FD6D7C">
        <w:t>С разрешения учителя (преподавателя) выключить видеотерминалы и п</w:t>
      </w:r>
      <w:r>
        <w:t>ривести в порядок рабочее место.</w:t>
      </w:r>
    </w:p>
    <w:p w:rsidR="00AC1A1E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5.2. </w:t>
      </w:r>
      <w:r w:rsidRPr="00FD6D7C">
        <w:rPr>
          <w:color w:val="000000"/>
        </w:rPr>
        <w:t>Тщательно     проветрить     и    провести     влажную     уборку     кабинет информатики.</w:t>
      </w:r>
    </w:p>
    <w:p w:rsidR="00241CDC" w:rsidRDefault="00241CDC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41CDC" w:rsidRDefault="00241CDC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41CDC" w:rsidRDefault="00241CDC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41CDC" w:rsidRPr="00FD6D7C" w:rsidRDefault="00241CDC" w:rsidP="00AC1A1E">
      <w:pPr>
        <w:shd w:val="clear" w:color="auto" w:fill="FFFFFF"/>
        <w:autoSpaceDE w:val="0"/>
        <w:autoSpaceDN w:val="0"/>
        <w:adjustRightInd w:val="0"/>
      </w:pPr>
    </w:p>
    <w:p w:rsidR="00AC1A1E" w:rsidRPr="00FD6D7C" w:rsidRDefault="00AC1A1E" w:rsidP="00AC1A1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C1A1E" w:rsidRDefault="00AC1A1E" w:rsidP="00AC1A1E">
      <w:pPr>
        <w:pStyle w:val="a8"/>
      </w:pPr>
    </w:p>
    <w:p w:rsidR="00C20D22" w:rsidRDefault="00C20D22" w:rsidP="00C20D22">
      <w:pPr>
        <w:jc w:val="center"/>
        <w:rPr>
          <w:b/>
        </w:rPr>
      </w:pPr>
    </w:p>
    <w:sectPr w:rsidR="00C20D22" w:rsidSect="00244AF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9269B"/>
    <w:rsid w:val="00093695"/>
    <w:rsid w:val="000D2597"/>
    <w:rsid w:val="000F7B2B"/>
    <w:rsid w:val="00103669"/>
    <w:rsid w:val="00120DF5"/>
    <w:rsid w:val="001E517E"/>
    <w:rsid w:val="001E61F2"/>
    <w:rsid w:val="00201264"/>
    <w:rsid w:val="0020793F"/>
    <w:rsid w:val="00221925"/>
    <w:rsid w:val="00241CDC"/>
    <w:rsid w:val="00244AFD"/>
    <w:rsid w:val="0025308F"/>
    <w:rsid w:val="00261ACB"/>
    <w:rsid w:val="002B3B34"/>
    <w:rsid w:val="00317CE3"/>
    <w:rsid w:val="003317DF"/>
    <w:rsid w:val="0036126A"/>
    <w:rsid w:val="003749A0"/>
    <w:rsid w:val="00387751"/>
    <w:rsid w:val="003C55E4"/>
    <w:rsid w:val="004B5D95"/>
    <w:rsid w:val="004D6306"/>
    <w:rsid w:val="004E6331"/>
    <w:rsid w:val="00543C9A"/>
    <w:rsid w:val="00550486"/>
    <w:rsid w:val="005535B9"/>
    <w:rsid w:val="005D11C6"/>
    <w:rsid w:val="00622752"/>
    <w:rsid w:val="006314DE"/>
    <w:rsid w:val="006323F6"/>
    <w:rsid w:val="00643D99"/>
    <w:rsid w:val="00666F3D"/>
    <w:rsid w:val="006F07E5"/>
    <w:rsid w:val="007077E1"/>
    <w:rsid w:val="00707A25"/>
    <w:rsid w:val="00713F1D"/>
    <w:rsid w:val="007422E7"/>
    <w:rsid w:val="007426A7"/>
    <w:rsid w:val="00773E76"/>
    <w:rsid w:val="00783C10"/>
    <w:rsid w:val="007F1963"/>
    <w:rsid w:val="00810A4E"/>
    <w:rsid w:val="00833CB2"/>
    <w:rsid w:val="00842634"/>
    <w:rsid w:val="008563F5"/>
    <w:rsid w:val="008823A5"/>
    <w:rsid w:val="008A50A8"/>
    <w:rsid w:val="008B0D4E"/>
    <w:rsid w:val="008D1BBF"/>
    <w:rsid w:val="0090044A"/>
    <w:rsid w:val="0092167C"/>
    <w:rsid w:val="00946CDC"/>
    <w:rsid w:val="009773A9"/>
    <w:rsid w:val="009A292D"/>
    <w:rsid w:val="009A6F44"/>
    <w:rsid w:val="009F52BD"/>
    <w:rsid w:val="00A13D0A"/>
    <w:rsid w:val="00A33463"/>
    <w:rsid w:val="00A639E4"/>
    <w:rsid w:val="00AC1A1E"/>
    <w:rsid w:val="00B60C44"/>
    <w:rsid w:val="00B9706E"/>
    <w:rsid w:val="00BE3F09"/>
    <w:rsid w:val="00C20D22"/>
    <w:rsid w:val="00C21001"/>
    <w:rsid w:val="00C814E4"/>
    <w:rsid w:val="00CB4BEC"/>
    <w:rsid w:val="00CB59A0"/>
    <w:rsid w:val="00CE0E51"/>
    <w:rsid w:val="00D071FE"/>
    <w:rsid w:val="00D25F17"/>
    <w:rsid w:val="00D5675B"/>
    <w:rsid w:val="00D90C62"/>
    <w:rsid w:val="00DA1388"/>
    <w:rsid w:val="00DA37C5"/>
    <w:rsid w:val="00DF08E5"/>
    <w:rsid w:val="00E16122"/>
    <w:rsid w:val="00E57DFC"/>
    <w:rsid w:val="00E8273C"/>
    <w:rsid w:val="00EB2F25"/>
    <w:rsid w:val="00EE41AF"/>
    <w:rsid w:val="00F76865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31954D-6D5E-414D-BBE3-5A1DD73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A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C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7950-5662-4504-944D-3C9EAED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2022-11-01T07:20:00Z</cp:lastPrinted>
  <dcterms:created xsi:type="dcterms:W3CDTF">2013-03-11T10:41:00Z</dcterms:created>
  <dcterms:modified xsi:type="dcterms:W3CDTF">2024-08-29T10:17:00Z</dcterms:modified>
</cp:coreProperties>
</file>